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Fonts w:ascii="Avenir Next" w:cs="Avenir Next" w:hAnsi="Avenir Next" w:eastAsia="Avenir Next"/>
          <w:sz w:val="25"/>
          <w:szCs w:val="25"/>
        </w:rPr>
      </w:pPr>
      <w:r>
        <w:rPr>
          <w:rFonts w:ascii="Avenir Next" w:cs="Avenir Next" w:hAnsi="Avenir Next" w:eastAsia="Avenir Next"/>
          <w:sz w:val="25"/>
          <w:szCs w:val="25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-86360</wp:posOffset>
                </wp:positionH>
                <wp:positionV relativeFrom="page">
                  <wp:posOffset>1207135</wp:posOffset>
                </wp:positionV>
                <wp:extent cx="5443220" cy="33325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220" cy="33325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Off val="23235"/>
                            <a:alpha val="15141"/>
                          </a:schemeClr>
                        </a:solidFill>
                        <a:ln w="6350" cap="flat">
                          <a:solidFill>
                            <a:srgbClr val="46AAC4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</w:pPr>
                            <w:r>
                              <w:rPr>
                                <w:rFonts w:ascii="Avenir Next" w:hAnsi="Avenir Next"/>
                                <w:color w:val="000000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Auteur - compositeur - interpr</w:t>
                            </w:r>
                            <w:r>
                              <w:rPr>
                                <w:rFonts w:ascii="Avenir Next" w:hAnsi="Avenir Next" w:hint="default"/>
                                <w:color w:val="000000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venir Next" w:hAnsi="Avenir Next"/>
                                <w:color w:val="000000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te: Jean-Roland Lamy-au-Rousseau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6.8pt;margin-top:95.1pt;width:428.6pt;height:26.2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A5D6E3" opacity="15.1%" type="solid"/>
                <v:stroke filltype="solid" color="#46AAC4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</w:pPr>
                      <w:r>
                        <w:rPr>
                          <w:rFonts w:ascii="Avenir Next" w:hAnsi="Avenir Next"/>
                          <w:color w:val="000000"/>
                          <w:sz w:val="26"/>
                          <w:szCs w:val="26"/>
                          <w:rtl w:val="0"/>
                          <w:lang w:val="fr-FR"/>
                        </w:rPr>
                        <w:t>Auteur - compositeur - interpr</w:t>
                      </w:r>
                      <w:r>
                        <w:rPr>
                          <w:rFonts w:ascii="Avenir Next" w:hAnsi="Avenir Next" w:hint="default"/>
                          <w:color w:val="000000"/>
                          <w:sz w:val="26"/>
                          <w:szCs w:val="26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Avenir Next" w:hAnsi="Avenir Next"/>
                          <w:color w:val="000000"/>
                          <w:sz w:val="26"/>
                          <w:szCs w:val="26"/>
                          <w:rtl w:val="0"/>
                          <w:lang w:val="fr-FR"/>
                        </w:rPr>
                        <w:t>te: Jean-Roland Lamy-au-Rousseau</w:t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</w:p>
    <w:p>
      <w:pPr>
        <w:pStyle w:val="Corps"/>
        <w:rPr>
          <w:rFonts w:ascii="Avenir Next" w:cs="Avenir Next" w:hAnsi="Avenir Next" w:eastAsia="Avenir Next"/>
          <w:sz w:val="25"/>
          <w:szCs w:val="25"/>
        </w:rPr>
      </w:pPr>
    </w:p>
    <w:p>
      <w:pPr>
        <w:pStyle w:val="Corps"/>
        <w:spacing w:after="100"/>
        <w:rPr>
          <w:rFonts w:ascii="Avenir Next" w:cs="Avenir Next" w:hAnsi="Avenir Next" w:eastAsia="Avenir Next"/>
          <w:b w:val="1"/>
          <w:bCs w:val="1"/>
          <w:smallCaps w:val="1"/>
          <w:sz w:val="23"/>
          <w:szCs w:val="23"/>
          <w:u w:val="single"/>
        </w:rPr>
      </w:pPr>
    </w:p>
    <w:p>
      <w:pPr>
        <w:pStyle w:val="Corps"/>
        <w:spacing w:after="100"/>
        <w:rPr>
          <w:rFonts w:ascii="Avenir Next" w:cs="Avenir Next" w:hAnsi="Avenir Next" w:eastAsia="Avenir Next"/>
          <w:b w:val="1"/>
          <w:bCs w:val="1"/>
          <w:smallCaps w:val="1"/>
          <w:sz w:val="23"/>
          <w:szCs w:val="23"/>
          <w:u w:val="single"/>
        </w:rPr>
      </w:pPr>
      <w:r>
        <w:rPr>
          <w:rFonts w:ascii="Avenir Next" w:hAnsi="Avenir Next"/>
          <w:b w:val="1"/>
          <w:bCs w:val="1"/>
          <w:smallCaps w:val="1"/>
          <w:sz w:val="23"/>
          <w:szCs w:val="23"/>
          <w:u w:val="single"/>
          <w:rtl w:val="0"/>
          <w:lang w:val="en-US"/>
        </w:rPr>
        <w:t>Couplet 1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</w:rPr>
        <w:t>Je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suis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ta prisonni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è</w:t>
      </w:r>
      <w:r>
        <w:rPr>
          <w:rFonts w:ascii="Avenir Next" w:hAnsi="Avenir Next"/>
          <w:sz w:val="23"/>
          <w:szCs w:val="23"/>
          <w:rtl w:val="0"/>
        </w:rPr>
        <w:t>re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 </w:t>
      </w:r>
      <w:r>
        <w:rPr>
          <w:rFonts w:ascii="Avenir Next" w:hAnsi="Avenir Next"/>
          <w:sz w:val="23"/>
          <w:szCs w:val="23"/>
          <w:rtl w:val="0"/>
          <w:lang w:val="fr-FR"/>
        </w:rPr>
        <w:t>depuis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es-ES_tradnl"/>
        </w:rPr>
        <w:t>que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je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me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suis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mari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sz w:val="23"/>
          <w:szCs w:val="23"/>
          <w:rtl w:val="0"/>
        </w:rPr>
        <w:t>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       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</w:rPr>
        <w:t>je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voyais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l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amour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d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une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mani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è</w:t>
      </w:r>
      <w:r>
        <w:rPr>
          <w:rFonts w:ascii="Avenir Next" w:hAnsi="Avenir Next"/>
          <w:sz w:val="23"/>
          <w:szCs w:val="23"/>
          <w:rtl w:val="0"/>
        </w:rPr>
        <w:t>re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moins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é</w:t>
      </w:r>
      <w:r>
        <w:rPr>
          <w:rFonts w:ascii="Avenir Next" w:hAnsi="Avenir Next"/>
          <w:sz w:val="23"/>
          <w:szCs w:val="23"/>
          <w:rtl w:val="0"/>
          <w:lang w:val="fr-FR"/>
        </w:rPr>
        <w:t>triqu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sz w:val="23"/>
          <w:szCs w:val="23"/>
          <w:rtl w:val="0"/>
        </w:rPr>
        <w:t>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pt-PT"/>
        </w:rPr>
        <w:t>mais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aujourd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hui,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je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n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</w:rPr>
        <w:t>ose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plus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rien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te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en-US"/>
        </w:rPr>
        <w:t>dire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  <w:lang w:val="fr-FR"/>
        </w:rPr>
      </w:pPr>
      <w:r>
        <w:rPr>
          <w:rFonts w:ascii="Avenir Next" w:hAnsi="Avenir Next"/>
          <w:sz w:val="23"/>
          <w:szCs w:val="23"/>
          <w:rtl w:val="0"/>
        </w:rPr>
        <w:t>de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peur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encore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de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me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faire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punir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</w:p>
    <w:p>
      <w:pPr>
        <w:pStyle w:val="Corps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- Y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a plus de bi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  <w:lang w:val="fr-FR"/>
        </w:rPr>
        <w:t>è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re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sans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es-ES_tradnl"/>
        </w:rPr>
        <w:t>que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j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aie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pu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faire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en-US"/>
        </w:rPr>
        <w:t>ou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en-US"/>
        </w:rPr>
        <w:t>dire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quoique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ce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soit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-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Tu aurais pu en acheter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</w:rPr>
        <w:t>je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sais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d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sz w:val="23"/>
          <w:szCs w:val="23"/>
          <w:rtl w:val="0"/>
        </w:rPr>
        <w:t>j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à </w:t>
      </w:r>
      <w:r>
        <w:rPr>
          <w:rFonts w:ascii="Avenir Next" w:hAnsi="Avenir Next"/>
          <w:sz w:val="23"/>
          <w:szCs w:val="23"/>
          <w:rtl w:val="0"/>
          <w:lang w:val="es-ES_tradnl"/>
        </w:rPr>
        <w:t>que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tu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vas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lever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la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main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sur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moi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</w:rPr>
        <w:t>je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suis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à </w:t>
      </w:r>
      <w:r>
        <w:rPr>
          <w:rFonts w:ascii="Avenir Next" w:hAnsi="Avenir Next"/>
          <w:sz w:val="23"/>
          <w:szCs w:val="23"/>
          <w:rtl w:val="0"/>
          <w:lang w:val="en-US"/>
        </w:rPr>
        <w:t>bout,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je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n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</w:rPr>
        <w:t>en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peux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plus,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je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veux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en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finir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   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Mais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je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ne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pense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pas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es-ES_tradnl"/>
        </w:rPr>
        <w:t>que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c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</w:rPr>
        <w:t>est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à </w:t>
      </w:r>
      <w:r>
        <w:rPr>
          <w:rFonts w:ascii="Avenir Next" w:hAnsi="Avenir Next"/>
          <w:sz w:val="23"/>
          <w:szCs w:val="23"/>
          <w:rtl w:val="0"/>
          <w:lang w:val="fr-FR"/>
        </w:rPr>
        <w:t>moi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de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it-IT"/>
        </w:rPr>
        <w:t>partir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 -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it-IT"/>
        </w:rPr>
        <w:t>Qu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’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est-ce qu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’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on bouffe ce soir ?</w:t>
      </w:r>
    </w:p>
    <w:p>
      <w:pPr>
        <w:pStyle w:val="Corps"/>
        <w:spacing w:after="100"/>
        <w:rPr>
          <w:rFonts w:ascii="Avenir Next" w:cs="Avenir Next" w:hAnsi="Avenir Next" w:eastAsia="Avenir Next"/>
          <w:b w:val="1"/>
          <w:bCs w:val="1"/>
          <w:smallCaps w:val="1"/>
          <w:sz w:val="23"/>
          <w:szCs w:val="23"/>
          <w:u w:val="single"/>
        </w:rPr>
      </w:pPr>
      <w:r>
        <w:rPr>
          <w:rFonts w:ascii="Avenir Next" w:hAnsi="Avenir Next"/>
          <w:b w:val="1"/>
          <w:bCs w:val="1"/>
          <w:smallCaps w:val="1"/>
          <w:sz w:val="23"/>
          <w:szCs w:val="23"/>
          <w:u w:val="single"/>
          <w:rtl w:val="0"/>
          <w:lang w:val="en-US"/>
        </w:rPr>
        <w:t>Refrain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it-IT"/>
        </w:rPr>
        <w:t>Parce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ce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es-ES_tradnl"/>
        </w:rPr>
        <w:t>que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je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veux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vivre,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 </w:t>
      </w:r>
      <w:r>
        <w:rPr>
          <w:rFonts w:ascii="Avenir Next" w:hAnsi="Avenir Next"/>
          <w:sz w:val="23"/>
          <w:szCs w:val="23"/>
          <w:rtl w:val="0"/>
          <w:lang w:val="fr-FR"/>
        </w:rPr>
        <w:t>oui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,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</w:rPr>
        <w:t>je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veux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 </w:t>
      </w:r>
      <w:r>
        <w:rPr>
          <w:rFonts w:ascii="Avenir Next" w:hAnsi="Avenir Next"/>
          <w:sz w:val="23"/>
          <w:szCs w:val="23"/>
          <w:rtl w:val="0"/>
          <w:lang w:val="fr-FR"/>
        </w:rPr>
        <w:t>vivre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</w:p>
    <w:p>
      <w:pPr>
        <w:pStyle w:val="Corps"/>
        <w:spacing w:after="100"/>
        <w:rPr>
          <w:rFonts w:ascii="Avenir Next" w:cs="Avenir Next" w:hAnsi="Avenir Next" w:eastAsia="Avenir Next"/>
          <w:b w:val="1"/>
          <w:bCs w:val="1"/>
          <w:smallCaps w:val="1"/>
          <w:sz w:val="23"/>
          <w:szCs w:val="23"/>
          <w:u w:val="single"/>
        </w:rPr>
      </w:pPr>
      <w:r>
        <w:rPr>
          <w:rFonts w:ascii="Avenir Next" w:hAnsi="Avenir Next"/>
          <w:b w:val="1"/>
          <w:bCs w:val="1"/>
          <w:smallCaps w:val="1"/>
          <w:sz w:val="23"/>
          <w:szCs w:val="23"/>
          <w:u w:val="single"/>
          <w:rtl w:val="0"/>
          <w:lang w:val="en-US"/>
        </w:rPr>
        <w:t>Couplet 2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Tous les jours tu es plus mena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ç</w:t>
      </w:r>
      <w:r>
        <w:rPr>
          <w:rFonts w:ascii="Avenir Next" w:hAnsi="Avenir Next"/>
          <w:sz w:val="23"/>
          <w:szCs w:val="23"/>
          <w:rtl w:val="0"/>
        </w:rPr>
        <w:t>ant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-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Hey! Les gosses!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</w:rPr>
        <w:t>C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est chaque jour plus dur depuis qu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il y a nos enfants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-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Moins fort la musique !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Tu fais pression pour nous faire tous trembler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  <w:lang w:val="fr-FR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Je n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y peux rien si ta vie n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est pas celle dont tu as r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ê</w:t>
      </w:r>
      <w:r>
        <w:rPr>
          <w:rFonts w:ascii="Avenir Next" w:hAnsi="Avenir Next"/>
          <w:sz w:val="23"/>
          <w:szCs w:val="23"/>
          <w:rtl w:val="0"/>
        </w:rPr>
        <w:t>v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-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Vous n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avez pas compris ce j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ai dit !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pt-PT"/>
        </w:rPr>
        <w:t xml:space="preserve">Mais  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ç</w:t>
      </w:r>
      <w:r>
        <w:rPr>
          <w:rFonts w:ascii="Avenir Next" w:hAnsi="Avenir Next"/>
          <w:sz w:val="23"/>
          <w:szCs w:val="23"/>
          <w:rtl w:val="0"/>
          <w:lang w:val="fr-FR"/>
        </w:rPr>
        <w:t>a ne te donne pas le droit de me frapper, de me violer et de m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humilier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-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it-IT"/>
        </w:rPr>
        <w:t>Qu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’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est-ce qui se passe ? 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-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</w:rPr>
        <w:t>T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’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occupe toi !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</w:rPr>
        <w:t>Tu n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es qu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es-ES_tradnl"/>
        </w:rPr>
        <w:t>un l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â</w:t>
      </w:r>
      <w:r>
        <w:rPr>
          <w:rFonts w:ascii="Avenir Next" w:hAnsi="Avenir Next"/>
          <w:sz w:val="23"/>
          <w:szCs w:val="23"/>
          <w:rtl w:val="0"/>
          <w:lang w:val="fr-FR"/>
        </w:rPr>
        <w:t>che, pas une once de courage; le panache t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 xml:space="preserve">est 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sz w:val="23"/>
          <w:szCs w:val="23"/>
          <w:rtl w:val="0"/>
          <w:lang w:val="fr-FR"/>
        </w:rPr>
        <w:t>tranger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-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Au lit !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Alors je vais me battre pour dire que tu n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es qu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it-IT"/>
        </w:rPr>
        <w:t>un terroriste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-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Mais laisse les tranquille !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et je vais prendre le risque d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aussi devoir convaincre les juristes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</w:p>
    <w:p>
      <w:pPr>
        <w:pStyle w:val="Corps"/>
        <w:rPr>
          <w:rFonts w:ascii="Avenir Next" w:cs="Avenir Next" w:hAnsi="Avenir Next" w:eastAsia="Avenir Next"/>
          <w:b w:val="1"/>
          <w:bCs w:val="1"/>
          <w:smallCaps w:val="1"/>
          <w:sz w:val="23"/>
          <w:szCs w:val="23"/>
          <w:u w:val="single"/>
        </w:rPr>
      </w:pPr>
      <w:r>
        <w:rPr>
          <w:rFonts w:ascii="Avenir Next" w:hAnsi="Avenir Next"/>
          <w:b w:val="1"/>
          <w:bCs w:val="1"/>
          <w:smallCaps w:val="1"/>
          <w:sz w:val="23"/>
          <w:szCs w:val="23"/>
          <w:u w:val="single"/>
          <w:rtl w:val="0"/>
          <w:lang w:val="en-US"/>
        </w:rPr>
        <w:t>Refrain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Parce ce que j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ai le droit de vivre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- Et q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uand tu auras fini de te pouponner, tu m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’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apportera 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  <w:lang w:val="fr-FR"/>
        </w:rPr>
        <w:t xml:space="preserve">à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boire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 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</w:rPr>
        <w:t>!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O</w:t>
      </w:r>
      <w:r>
        <w:rPr>
          <w:rFonts w:ascii="Avenir Next" w:hAnsi="Avenir Next"/>
          <w:sz w:val="23"/>
          <w:szCs w:val="23"/>
          <w:rtl w:val="0"/>
        </w:rPr>
        <w:t>ui j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ai le droit de vivre</w:t>
      </w:r>
      <w:r>
        <w:rPr>
          <w:rFonts w:ascii="Avenir Next" w:hAnsi="Avenir Next"/>
          <w:sz w:val="23"/>
          <w:szCs w:val="23"/>
          <w:rtl w:val="0"/>
          <w:lang w:val="fr-FR"/>
        </w:rPr>
        <w:t>.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</w:p>
    <w:p>
      <w:pPr>
        <w:pStyle w:val="Corps"/>
        <w:spacing w:after="100"/>
        <w:rPr>
          <w:rFonts w:ascii="Avenir Next" w:cs="Avenir Next" w:hAnsi="Avenir Next" w:eastAsia="Avenir Next"/>
          <w:b w:val="1"/>
          <w:bCs w:val="1"/>
          <w:smallCaps w:val="1"/>
          <w:sz w:val="23"/>
          <w:szCs w:val="23"/>
          <w:u w:val="single"/>
        </w:rPr>
      </w:pPr>
    </w:p>
    <w:p>
      <w:pPr>
        <w:pStyle w:val="Corps"/>
        <w:spacing w:after="100"/>
        <w:rPr>
          <w:rFonts w:ascii="Avenir Next" w:cs="Avenir Next" w:hAnsi="Avenir Next" w:eastAsia="Avenir Next"/>
          <w:b w:val="1"/>
          <w:bCs w:val="1"/>
          <w:smallCaps w:val="1"/>
          <w:sz w:val="23"/>
          <w:szCs w:val="23"/>
          <w:u w:val="single"/>
        </w:rPr>
      </w:pPr>
    </w:p>
    <w:p>
      <w:pPr>
        <w:pStyle w:val="Corps"/>
        <w:spacing w:after="100"/>
        <w:rPr>
          <w:rFonts w:ascii="Avenir Next" w:cs="Avenir Next" w:hAnsi="Avenir Next" w:eastAsia="Avenir Next"/>
          <w:b w:val="1"/>
          <w:bCs w:val="1"/>
          <w:smallCaps w:val="1"/>
          <w:sz w:val="23"/>
          <w:szCs w:val="23"/>
          <w:u w:val="single"/>
        </w:rPr>
      </w:pPr>
      <w:r>
        <w:rPr>
          <w:rFonts w:ascii="Avenir Next" w:hAnsi="Avenir Next"/>
          <w:b w:val="1"/>
          <w:bCs w:val="1"/>
          <w:smallCaps w:val="1"/>
          <w:sz w:val="23"/>
          <w:szCs w:val="23"/>
          <w:u w:val="single"/>
          <w:rtl w:val="0"/>
          <w:lang w:val="en-US"/>
        </w:rPr>
        <w:t>Couplet 3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- 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Ç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a ne sert 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  <w:lang w:val="fr-FR"/>
        </w:rPr>
        <w:t xml:space="preserve">à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rien de te faire belle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 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! Et pour qui tu te maquilles d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’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ailleurs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 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</w:rPr>
        <w:t>?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Oui j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ai le droit de vivre comme tout le monde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Ç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</w:rPr>
        <w:t>a t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  <w:lang w:val="fr-FR"/>
        </w:rPr>
        <w:t>’é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corcherait de me r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pondre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 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</w:rPr>
        <w:t>?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Sans bleus, fractures, ecchymoses ou autres contusions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Entre nous il n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y a plus d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amour qu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une vie moribonde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Tu vas finir par comprendre oui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Plus que de la peur, de la crainte et des l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sz w:val="23"/>
          <w:szCs w:val="23"/>
          <w:rtl w:val="0"/>
          <w:lang w:val="fr-FR"/>
        </w:rPr>
        <w:t>sions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Je voudrais rompre le silence et me d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sz w:val="23"/>
          <w:szCs w:val="23"/>
          <w:rtl w:val="0"/>
          <w:lang w:val="fr-FR"/>
        </w:rPr>
        <w:t>fendre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Mais la justice ne veut rien entendre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Et si tu crois que je t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 xml:space="preserve">appartiens, 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</w:rPr>
        <w:t>c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est que le monde n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 xml:space="preserve">a pas 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sz w:val="23"/>
          <w:szCs w:val="23"/>
          <w:rtl w:val="0"/>
        </w:rPr>
        <w:t>volu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Alors je vais agir avant de perdre tout dignit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</w:p>
    <w:p>
      <w:pPr>
        <w:pStyle w:val="Corps"/>
        <w:rPr>
          <w:rFonts w:ascii="Avenir Next" w:cs="Avenir Next" w:hAnsi="Avenir Next" w:eastAsia="Avenir Next"/>
          <w:b w:val="1"/>
          <w:bCs w:val="1"/>
          <w:smallCaps w:val="1"/>
          <w:sz w:val="23"/>
          <w:szCs w:val="23"/>
          <w:u w:val="single"/>
        </w:rPr>
      </w:pPr>
      <w:r>
        <w:rPr>
          <w:rFonts w:ascii="Avenir Next" w:hAnsi="Avenir Next"/>
          <w:b w:val="1"/>
          <w:bCs w:val="1"/>
          <w:smallCaps w:val="1"/>
          <w:sz w:val="23"/>
          <w:szCs w:val="23"/>
          <w:u w:val="single"/>
          <w:rtl w:val="0"/>
          <w:lang w:val="en-US"/>
        </w:rPr>
        <w:t>Refrain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Parce ce que j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ai envie de vivre, oui j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ai envie de vivre</w:t>
      </w:r>
      <w:r>
        <w:rPr>
          <w:rFonts w:ascii="Avenir Next" w:hAnsi="Avenir Next"/>
          <w:sz w:val="23"/>
          <w:szCs w:val="23"/>
          <w:rtl w:val="0"/>
          <w:lang w:val="fr-FR"/>
        </w:rPr>
        <w:t>.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-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Je te promets, je ne recommencerai plus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 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</w:rPr>
        <w:t>!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-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Comme d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’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habitude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 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.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-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Oui, mais tu fais tout aussi pour m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  <w:lang w:val="fr-FR"/>
        </w:rPr>
        <w:t>’é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</w:rPr>
        <w:t>nerver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.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-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Ce n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’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est plus possible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 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! Faut que je te quitte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 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.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197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-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pt-PT"/>
        </w:rPr>
        <w:t>Tu as pens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  <w:lang w:val="fr-FR"/>
        </w:rPr>
        <w:t xml:space="preserve">é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aux enfants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 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</w:rPr>
        <w:t>?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Si tu me quittes, je te tue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 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</w:rPr>
        <w:t>!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197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Et monte te coucher maintenant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 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</w:rPr>
        <w:t>!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-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Non, pas ce soir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 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! Je suis fatigu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</w:rPr>
        <w:t>e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 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</w:rPr>
        <w:t>!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</w:p>
    <w:p>
      <w:pPr>
        <w:pStyle w:val="Corps"/>
        <w:spacing w:after="100"/>
        <w:rPr>
          <w:rFonts w:ascii="Avenir Next" w:cs="Avenir Next" w:hAnsi="Avenir Next" w:eastAsia="Avenir Next"/>
          <w:b w:val="1"/>
          <w:bCs w:val="1"/>
          <w:smallCaps w:val="1"/>
          <w:sz w:val="23"/>
          <w:szCs w:val="23"/>
          <w:u w:val="single"/>
        </w:rPr>
      </w:pPr>
      <w:r>
        <w:rPr>
          <w:rFonts w:ascii="Avenir Next" w:hAnsi="Avenir Next"/>
          <w:b w:val="1"/>
          <w:bCs w:val="1"/>
          <w:smallCaps w:val="1"/>
          <w:sz w:val="23"/>
          <w:szCs w:val="23"/>
          <w:u w:val="single"/>
          <w:rtl w:val="0"/>
          <w:lang w:val="en-US"/>
        </w:rPr>
        <w:t>Couplet 4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Tu peux m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’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 xml:space="preserve">expliquer comment tu peux 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  <w:lang w:val="fr-FR"/>
        </w:rPr>
        <w:t>ê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it-IT"/>
        </w:rPr>
        <w:t>tre fatigu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</w:rPr>
        <w:t>e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 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</w:rPr>
        <w:t>?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Je suis enferm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sz w:val="23"/>
          <w:szCs w:val="23"/>
          <w:rtl w:val="0"/>
          <w:lang w:val="fr-FR"/>
        </w:rPr>
        <w:t>e depuis que nous nous sommes rencontr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sz w:val="23"/>
          <w:szCs w:val="23"/>
          <w:rtl w:val="0"/>
        </w:rPr>
        <w:t>s</w:t>
      </w:r>
    </w:p>
    <w:p>
      <w:pPr>
        <w:pStyle w:val="Par dé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0"/>
        <w:ind w:left="0" w:right="0" w:firstLine="0"/>
        <w:jc w:val="right"/>
        <w:rPr>
          <w:rFonts w:ascii="Avenir Next" w:cs="Avenir Next" w:hAnsi="Avenir Next" w:eastAsia="Avenir Next"/>
          <w:i w:val="1"/>
          <w:iCs w:val="1"/>
          <w:color w:val="99403d"/>
          <w:sz w:val="23"/>
          <w:szCs w:val="23"/>
          <w:rtl w:val="0"/>
        </w:rPr>
      </w:pP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Tu es la maison toute la journ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</w:rPr>
        <w:t xml:space="preserve">e 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  <w:lang w:val="fr-FR"/>
        </w:rPr>
        <w:t xml:space="preserve">à 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  <w:lang w:val="fr-FR"/>
        </w:rPr>
        <w:t>rien foutre</w:t>
      </w:r>
      <w:r>
        <w:rPr>
          <w:rFonts w:ascii="Avenir Next" w:hAnsi="Avenir Next" w:hint="default"/>
          <w:i w:val="1"/>
          <w:iCs w:val="1"/>
          <w:color w:val="99403d"/>
          <w:sz w:val="23"/>
          <w:szCs w:val="23"/>
          <w:rtl w:val="0"/>
        </w:rPr>
        <w:t> </w:t>
      </w:r>
      <w:r>
        <w:rPr>
          <w:rFonts w:ascii="Avenir Next" w:hAnsi="Avenir Next"/>
          <w:i w:val="1"/>
          <w:iCs w:val="1"/>
          <w:color w:val="99403d"/>
          <w:sz w:val="23"/>
          <w:szCs w:val="23"/>
          <w:rtl w:val="0"/>
        </w:rPr>
        <w:t>!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Mais c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est aujourd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hui que j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it-IT"/>
        </w:rPr>
        <w:t>ai d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sz w:val="23"/>
          <w:szCs w:val="23"/>
          <w:rtl w:val="0"/>
          <w:lang w:val="es-ES_tradnl"/>
        </w:rPr>
        <w:t>cid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de demander de l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aide pour r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sz w:val="23"/>
          <w:szCs w:val="23"/>
          <w:rtl w:val="0"/>
          <w:lang w:val="fr-FR"/>
        </w:rPr>
        <w:t xml:space="preserve">ussir 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 xml:space="preserve">à </w:t>
      </w:r>
      <w:r>
        <w:rPr>
          <w:rFonts w:ascii="Avenir Next" w:hAnsi="Avenir Next"/>
          <w:sz w:val="23"/>
          <w:szCs w:val="23"/>
          <w:rtl w:val="0"/>
        </w:rPr>
        <w:t>m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pt-PT"/>
        </w:rPr>
        <w:t>enfuir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pour pouvoir raconter tout ce qu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 xml:space="preserve">il y a 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 xml:space="preserve">à </w:t>
      </w:r>
      <w:r>
        <w:rPr>
          <w:rFonts w:ascii="Avenir Next" w:hAnsi="Avenir Next"/>
          <w:sz w:val="23"/>
          <w:szCs w:val="23"/>
          <w:rtl w:val="0"/>
          <w:lang w:val="en-US"/>
        </w:rPr>
        <w:t>dire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</w:rPr>
        <w:t>C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est toi le faible qui s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fr-FR"/>
        </w:rPr>
        <w:t>invente une histoire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et moi  j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’</w:t>
      </w:r>
      <w:r>
        <w:rPr>
          <w:rFonts w:ascii="Avenir Next" w:hAnsi="Avenir Next"/>
          <w:sz w:val="23"/>
          <w:szCs w:val="23"/>
          <w:rtl w:val="0"/>
          <w:lang w:val="it-IT"/>
        </w:rPr>
        <w:t>ai d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sz w:val="23"/>
          <w:szCs w:val="23"/>
          <w:rtl w:val="0"/>
          <w:lang w:val="es-ES_tradnl"/>
        </w:rPr>
        <w:t>cid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 xml:space="preserve">é </w:t>
      </w:r>
      <w:r>
        <w:rPr>
          <w:rFonts w:ascii="Avenir Next" w:hAnsi="Avenir Next"/>
          <w:sz w:val="23"/>
          <w:szCs w:val="23"/>
          <w:rtl w:val="0"/>
          <w:lang w:val="fr-FR"/>
        </w:rPr>
        <w:t>de quitter le purgatoire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Alors je vais me reconstruire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et faire en sorte que tu ne pourras plus me d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sz w:val="23"/>
          <w:szCs w:val="23"/>
          <w:rtl w:val="0"/>
          <w:lang w:val="fr-FR"/>
        </w:rPr>
        <w:t>truire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</w:p>
    <w:p>
      <w:pPr>
        <w:pStyle w:val="Corps"/>
        <w:rPr>
          <w:rFonts w:ascii="Avenir Next" w:cs="Avenir Next" w:hAnsi="Avenir Next" w:eastAsia="Avenir Next"/>
          <w:b w:val="1"/>
          <w:bCs w:val="1"/>
          <w:smallCaps w:val="1"/>
          <w:sz w:val="23"/>
          <w:szCs w:val="23"/>
          <w:u w:val="single"/>
        </w:rPr>
      </w:pPr>
      <w:r>
        <w:rPr>
          <w:rFonts w:ascii="Avenir Next" w:hAnsi="Avenir Next"/>
          <w:b w:val="1"/>
          <w:bCs w:val="1"/>
          <w:smallCaps w:val="1"/>
          <w:sz w:val="23"/>
          <w:szCs w:val="23"/>
          <w:u w:val="single"/>
          <w:rtl w:val="0"/>
          <w:lang w:val="en-US"/>
        </w:rPr>
        <w:t>Refrain</w:t>
      </w:r>
    </w:p>
    <w:p>
      <w:pPr>
        <w:pStyle w:val="Corps"/>
        <w:rPr>
          <w:rFonts w:ascii="Avenir Next" w:cs="Avenir Next" w:hAnsi="Avenir Next" w:eastAsia="Avenir Next"/>
          <w:sz w:val="23"/>
          <w:szCs w:val="23"/>
        </w:rPr>
      </w:pPr>
      <w:r>
        <w:rPr>
          <w:rFonts w:ascii="Avenir Next" w:hAnsi="Avenir Next"/>
          <w:sz w:val="23"/>
          <w:szCs w:val="23"/>
          <w:rtl w:val="0"/>
          <w:lang w:val="fr-FR"/>
        </w:rPr>
        <w:t>Car, je veux vivre,</w:t>
      </w:r>
      <w:r>
        <w:rPr>
          <w:rFonts w:ascii="Avenir Next" w:hAnsi="Avenir Next"/>
          <w:sz w:val="23"/>
          <w:szCs w:val="23"/>
          <w:rtl w:val="0"/>
          <w:lang w:val="fr-FR"/>
        </w:rPr>
        <w:t xml:space="preserve"> o</w:t>
      </w:r>
      <w:r>
        <w:rPr>
          <w:rFonts w:ascii="Avenir Next" w:hAnsi="Avenir Next"/>
          <w:sz w:val="23"/>
          <w:szCs w:val="23"/>
          <w:rtl w:val="0"/>
          <w:lang w:val="fr-FR"/>
        </w:rPr>
        <w:t xml:space="preserve">ui,je veux vivre, </w:t>
      </w:r>
    </w:p>
    <w:p>
      <w:pPr>
        <w:pStyle w:val="Corps"/>
      </w:pPr>
      <w:r>
        <w:rPr>
          <w:rFonts w:ascii="Avenir Next" w:hAnsi="Avenir Next"/>
          <w:sz w:val="23"/>
          <w:szCs w:val="23"/>
          <w:rtl w:val="0"/>
          <w:lang w:val="fr-FR"/>
        </w:rPr>
        <w:t>Et d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è</w:t>
      </w:r>
      <w:r>
        <w:rPr>
          <w:rFonts w:ascii="Avenir Next" w:hAnsi="Avenir Next"/>
          <w:sz w:val="23"/>
          <w:szCs w:val="23"/>
          <w:rtl w:val="0"/>
          <w:lang w:val="fr-FR"/>
        </w:rPr>
        <w:t xml:space="preserve">s maintenant, je vais vivre, </w:t>
      </w:r>
      <w:r>
        <w:rPr>
          <w:rFonts w:ascii="Avenir Next" w:hAnsi="Avenir Next"/>
          <w:sz w:val="23"/>
          <w:szCs w:val="23"/>
          <w:rtl w:val="0"/>
          <w:lang w:val="fr-FR"/>
        </w:rPr>
        <w:t>e</w:t>
      </w:r>
      <w:r>
        <w:rPr>
          <w:rFonts w:ascii="Avenir Next" w:hAnsi="Avenir Next"/>
          <w:sz w:val="23"/>
          <w:szCs w:val="23"/>
          <w:rtl w:val="0"/>
          <w:lang w:val="nl-NL"/>
        </w:rPr>
        <w:t>t dor</w:t>
      </w:r>
      <w:r>
        <w:rPr>
          <w:rFonts w:ascii="Avenir Next" w:hAnsi="Avenir Next" w:hint="default"/>
          <w:sz w:val="23"/>
          <w:szCs w:val="23"/>
          <w:rtl w:val="0"/>
          <w:lang w:val="fr-FR"/>
        </w:rPr>
        <w:t>é</w:t>
      </w:r>
      <w:r>
        <w:rPr>
          <w:rFonts w:ascii="Avenir Next" w:hAnsi="Avenir Next"/>
          <w:sz w:val="23"/>
          <w:szCs w:val="23"/>
          <w:rtl w:val="0"/>
          <w:lang w:val="fr-FR"/>
        </w:rPr>
        <w:t>navant, je vais vivre.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"/>
      <w:pBdr>
        <w:top w:val="single" w:color="000000" w:sz="8" w:space="0" w:shadow="0" w:frame="0"/>
        <w:left w:val="single" w:color="000000" w:sz="8" w:space="0" w:shadow="0" w:frame="0"/>
        <w:bottom w:val="single" w:color="000000" w:sz="8" w:space="0" w:shadow="0" w:frame="0"/>
        <w:right w:val="single" w:color="000000" w:sz="8" w:space="0" w:shadow="0" w:frame="0"/>
      </w:pBdr>
      <w:jc w:val="center"/>
      <w:rPr>
        <w:rFonts w:ascii="Avenir Next" w:cs="Avenir Next" w:hAnsi="Avenir Next" w:eastAsia="Avenir Next"/>
        <w:b w:val="1"/>
        <w:bCs w:val="1"/>
        <w:sz w:val="25"/>
        <w:szCs w:val="25"/>
      </w:rPr>
    </w:pPr>
    <w:r>
      <w:rPr>
        <w:rFonts w:ascii="Avenir Next" w:hAnsi="Avenir Next"/>
        <w:b w:val="1"/>
        <w:bCs w:val="1"/>
        <w:sz w:val="25"/>
        <w:szCs w:val="25"/>
        <w:rtl w:val="0"/>
        <w:lang w:val="fr-FR"/>
      </w:rPr>
      <w:t xml:space="preserve">Titre: </w:t>
    </w:r>
    <w:r>
      <w:rPr>
        <w:rFonts w:ascii="Avenir Next" w:hAnsi="Avenir Next"/>
        <w:b w:val="1"/>
        <w:bCs w:val="1"/>
        <w:sz w:val="25"/>
        <w:szCs w:val="25"/>
        <w:rtl w:val="0"/>
        <w:lang w:val="de-DE"/>
      </w:rPr>
      <w:t>PRISONNI</w:t>
    </w:r>
    <w:r>
      <w:rPr>
        <w:rFonts w:ascii="Avenir Next" w:hAnsi="Avenir Next" w:hint="default"/>
        <w:b w:val="1"/>
        <w:bCs w:val="1"/>
        <w:sz w:val="25"/>
        <w:szCs w:val="25"/>
        <w:rtl w:val="0"/>
        <w:lang w:val="fr-FR"/>
      </w:rPr>
      <w:t>È</w:t>
    </w:r>
    <w:r>
      <w:rPr>
        <w:rFonts w:ascii="Avenir Next" w:hAnsi="Avenir Next"/>
        <w:b w:val="1"/>
        <w:bCs w:val="1"/>
        <w:sz w:val="25"/>
        <w:szCs w:val="25"/>
        <w:rtl w:val="0"/>
      </w:rPr>
      <w:t>RE</w:t>
    </w:r>
  </w:p>
  <w:p>
    <w:pPr>
      <w:pStyle w:val="Corps"/>
      <w:pBdr>
        <w:top w:val="single" w:color="000000" w:sz="8" w:space="0" w:shadow="0" w:frame="0"/>
        <w:left w:val="single" w:color="000000" w:sz="8" w:space="0" w:shadow="0" w:frame="0"/>
        <w:bottom w:val="single" w:color="000000" w:sz="8" w:space="0" w:shadow="0" w:frame="0"/>
        <w:right w:val="single" w:color="000000" w:sz="8" w:space="0" w:shadow="0" w:frame="0"/>
      </w:pBdr>
    </w:pPr>
    <w:r>
      <w:rPr>
        <w:rFonts w:ascii="Avenir Next" w:hAnsi="Avenir Next"/>
        <w:smallCaps w:val="1"/>
        <w:sz w:val="25"/>
        <w:szCs w:val="25"/>
        <w:rtl w:val="0"/>
        <w:lang w:val="fr-FR"/>
      </w:rPr>
      <w:t>Paroles</w:t>
    </w:r>
    <w:r>
      <w:rPr>
        <w:rFonts w:ascii="Avenir Next" w:cs="Avenir Next" w:hAnsi="Avenir Next" w:eastAsia="Avenir Next"/>
        <w:sz w:val="25"/>
        <w:szCs w:val="25"/>
      </w:rPr>
      <w:tab/>
      <w:tab/>
      <w:tab/>
      <w:tab/>
      <w:tab/>
      <w:tab/>
      <w:tab/>
      <w:tab/>
      <w:tab/>
    </w:r>
    <w:r>
      <w:rPr>
        <w:rFonts w:ascii="Avenir Next" w:hAnsi="Avenir Next"/>
        <w:i w:val="1"/>
        <w:iCs w:val="1"/>
        <w:color w:val="99403d"/>
        <w:sz w:val="25"/>
        <w:szCs w:val="25"/>
        <w:rtl w:val="0"/>
        <w:lang w:val="fr-FR"/>
      </w:rPr>
      <w:t>Dialogues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36"/>
      <w:szCs w:val="36"/>
      <w:u w:val="none"/>
      <w:vertAlign w:val="baseline"/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